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5833" w14:textId="77777777" w:rsidR="00350108" w:rsidRDefault="00350108" w:rsidP="00350108">
      <w:pPr>
        <w:widowControl w:val="0"/>
        <w:jc w:val="center"/>
        <w:rPr>
          <w:rFonts w:ascii="Arial" w:eastAsia="Gill Sans MT" w:hAnsi="Arial" w:cs="Arial"/>
          <w:sz w:val="20"/>
          <w:szCs w:val="20"/>
          <w:lang w:eastAsia="en-US"/>
        </w:rPr>
      </w:pPr>
    </w:p>
    <w:p w14:paraId="40964DE8" w14:textId="77777777" w:rsidR="00350108" w:rsidRDefault="00350108" w:rsidP="00350108">
      <w:pPr>
        <w:widowControl w:val="0"/>
        <w:jc w:val="center"/>
        <w:rPr>
          <w:rFonts w:ascii="Arial" w:eastAsia="Gill Sans MT" w:hAnsi="Arial" w:cs="Arial"/>
          <w:sz w:val="20"/>
          <w:szCs w:val="20"/>
          <w:lang w:eastAsia="en-US"/>
        </w:rPr>
      </w:pPr>
    </w:p>
    <w:p w14:paraId="61378BA8" w14:textId="77777777" w:rsidR="00350108" w:rsidRDefault="00350108" w:rsidP="00350108">
      <w:pPr>
        <w:widowControl w:val="0"/>
        <w:jc w:val="center"/>
        <w:rPr>
          <w:rFonts w:ascii="Arial" w:eastAsia="Gill Sans MT" w:hAnsi="Arial" w:cs="Arial"/>
          <w:sz w:val="20"/>
          <w:szCs w:val="20"/>
          <w:lang w:eastAsia="en-US"/>
        </w:rPr>
      </w:pPr>
    </w:p>
    <w:p w14:paraId="2AF585B9" w14:textId="77777777" w:rsidR="00350108" w:rsidRDefault="00350108" w:rsidP="00350108">
      <w:pPr>
        <w:widowControl w:val="0"/>
        <w:jc w:val="center"/>
        <w:rPr>
          <w:rFonts w:ascii="Arial" w:eastAsia="Gill Sans MT" w:hAnsi="Arial" w:cs="Arial"/>
          <w:sz w:val="20"/>
          <w:szCs w:val="20"/>
          <w:lang w:eastAsia="en-US"/>
        </w:rPr>
      </w:pPr>
    </w:p>
    <w:p w14:paraId="2817CDF2" w14:textId="77777777" w:rsidR="00350108" w:rsidRDefault="00350108" w:rsidP="00350108">
      <w:pPr>
        <w:widowControl w:val="0"/>
        <w:jc w:val="center"/>
        <w:rPr>
          <w:rFonts w:ascii="Arial" w:eastAsia="Gill Sans MT" w:hAnsi="Arial" w:cs="Arial"/>
          <w:sz w:val="20"/>
          <w:szCs w:val="20"/>
          <w:lang w:eastAsia="en-US"/>
        </w:rPr>
      </w:pPr>
    </w:p>
    <w:p w14:paraId="3444782F" w14:textId="77777777" w:rsidR="00350108" w:rsidRDefault="00350108" w:rsidP="00350108">
      <w:pPr>
        <w:widowControl w:val="0"/>
        <w:jc w:val="center"/>
        <w:rPr>
          <w:rFonts w:ascii="Arial" w:eastAsia="Gill Sans MT" w:hAnsi="Arial" w:cs="Arial"/>
          <w:sz w:val="20"/>
          <w:szCs w:val="20"/>
          <w:lang w:eastAsia="en-US"/>
        </w:rPr>
      </w:pPr>
    </w:p>
    <w:p w14:paraId="41C3708D" w14:textId="77777777" w:rsidR="00350108" w:rsidRDefault="00350108" w:rsidP="00350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ekton"/>
          <w:sz w:val="22"/>
          <w:szCs w:val="22"/>
          <w:lang w:eastAsia="x-none"/>
        </w:rPr>
      </w:pPr>
      <w:r w:rsidRPr="004D64C2">
        <w:rPr>
          <w:rFonts w:eastAsia="Tekton"/>
          <w:b/>
          <w:bCs/>
          <w:sz w:val="22"/>
          <w:szCs w:val="22"/>
          <w:lang w:eastAsia="x-none"/>
        </w:rPr>
        <w:t xml:space="preserve">ALLEGATO B </w:t>
      </w:r>
      <w:proofErr w:type="gramStart"/>
      <w:r w:rsidRPr="004D64C2">
        <w:rPr>
          <w:rFonts w:eastAsia="Tekton"/>
          <w:b/>
          <w:bCs/>
          <w:sz w:val="22"/>
          <w:szCs w:val="22"/>
          <w:lang w:eastAsia="x-none"/>
        </w:rPr>
        <w:t>-  OFFERTA</w:t>
      </w:r>
      <w:proofErr w:type="gramEnd"/>
      <w:r w:rsidRPr="004D64C2">
        <w:rPr>
          <w:rFonts w:eastAsia="Tekton"/>
          <w:b/>
          <w:bCs/>
          <w:sz w:val="22"/>
          <w:szCs w:val="22"/>
          <w:lang w:eastAsia="x-none"/>
        </w:rPr>
        <w:t xml:space="preserve"> ECONOMICA  - INSERIRE NELLA BUSTA TELEMATICA “OFFERTA ECONOMICA”</w:t>
      </w:r>
    </w:p>
    <w:p w14:paraId="01C1A406" w14:textId="77777777" w:rsidR="00350108" w:rsidRDefault="00350108" w:rsidP="00350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>
        <w:rPr>
          <w:rFonts w:eastAsia="Tekton"/>
          <w:sz w:val="20"/>
          <w:szCs w:val="20"/>
          <w:lang w:eastAsia="x-none"/>
        </w:rPr>
        <w:t>(NB. In caso di associazione di impresa la presente dichiarazione deve essere sottoscritta da tutte le imprese associate)</w:t>
      </w:r>
    </w:p>
    <w:p w14:paraId="7CBE22A3" w14:textId="77777777" w:rsidR="00350108" w:rsidRDefault="00350108" w:rsidP="00350108">
      <w:pPr>
        <w:jc w:val="center"/>
        <w:rPr>
          <w:b/>
          <w:bCs/>
          <w:sz w:val="22"/>
          <w:szCs w:val="22"/>
        </w:rPr>
      </w:pPr>
    </w:p>
    <w:p w14:paraId="2543CAB8" w14:textId="77777777" w:rsidR="00350108" w:rsidRDefault="00350108" w:rsidP="00350108">
      <w:pPr>
        <w:widowControl w:val="0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Il sottoscritto …………………………………………………………………</w:t>
      </w:r>
    </w:p>
    <w:p w14:paraId="34C4B6DB" w14:textId="77777777" w:rsidR="00350108" w:rsidRDefault="00350108" w:rsidP="00350108">
      <w:pPr>
        <w:widowControl w:val="0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nato il…………………</w:t>
      </w:r>
      <w:proofErr w:type="gramStart"/>
      <w:r>
        <w:rPr>
          <w:rFonts w:eastAsia="Batang"/>
          <w:sz w:val="22"/>
          <w:szCs w:val="22"/>
        </w:rPr>
        <w:t>…….</w:t>
      </w:r>
      <w:proofErr w:type="gramEnd"/>
      <w:r>
        <w:rPr>
          <w:rFonts w:eastAsia="Batang"/>
          <w:sz w:val="22"/>
          <w:szCs w:val="22"/>
        </w:rPr>
        <w:t>.a……………………………………………….</w:t>
      </w:r>
    </w:p>
    <w:p w14:paraId="79A7CA5E" w14:textId="77777777" w:rsidR="00350108" w:rsidRDefault="00350108" w:rsidP="00350108">
      <w:pPr>
        <w:widowControl w:val="0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in qualità di……………………………………………………………………</w:t>
      </w:r>
    </w:p>
    <w:p w14:paraId="350B7E0C" w14:textId="77777777" w:rsidR="00350108" w:rsidRDefault="00350108" w:rsidP="00350108">
      <w:pPr>
        <w:widowControl w:val="0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dell’impresa…………………………………………………………………...</w:t>
      </w:r>
    </w:p>
    <w:p w14:paraId="14EF5C9E" w14:textId="77777777" w:rsidR="00350108" w:rsidRDefault="00350108" w:rsidP="00350108">
      <w:pPr>
        <w:widowControl w:val="0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con sede in………………………………………………………………</w:t>
      </w:r>
      <w:proofErr w:type="gramStart"/>
      <w:r>
        <w:rPr>
          <w:rFonts w:eastAsia="Batang"/>
          <w:sz w:val="22"/>
          <w:szCs w:val="22"/>
        </w:rPr>
        <w:t>…….</w:t>
      </w:r>
      <w:proofErr w:type="gramEnd"/>
      <w:r>
        <w:rPr>
          <w:rFonts w:eastAsia="Batang"/>
          <w:sz w:val="22"/>
          <w:szCs w:val="22"/>
        </w:rPr>
        <w:t>.</w:t>
      </w:r>
    </w:p>
    <w:p w14:paraId="3DC0CD19" w14:textId="77777777" w:rsidR="00350108" w:rsidRDefault="00350108" w:rsidP="00350108">
      <w:pPr>
        <w:widowControl w:val="0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con codice fiscale n…………………………………………………………….</w:t>
      </w:r>
    </w:p>
    <w:p w14:paraId="28891EA9" w14:textId="77777777" w:rsidR="00350108" w:rsidRDefault="00350108" w:rsidP="00350108">
      <w:pPr>
        <w:widowControl w:val="0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con partita IVA n………………………………………………………………</w:t>
      </w:r>
    </w:p>
    <w:p w14:paraId="2F6A066C" w14:textId="77777777" w:rsidR="00350108" w:rsidRDefault="00350108" w:rsidP="00350108">
      <w:pPr>
        <w:widowControl w:val="0"/>
        <w:jc w:val="both"/>
        <w:rPr>
          <w:rFonts w:eastAsia="Batang"/>
          <w:sz w:val="22"/>
          <w:szCs w:val="22"/>
        </w:rPr>
      </w:pPr>
    </w:p>
    <w:p w14:paraId="11852C96" w14:textId="77777777" w:rsidR="00350108" w:rsidRDefault="00350108" w:rsidP="00350108">
      <w:pPr>
        <w:keepNext/>
        <w:spacing w:line="259" w:lineRule="exact"/>
        <w:ind w:left="567" w:right="567"/>
        <w:jc w:val="center"/>
        <w:outlineLvl w:val="0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OFFRE/OFFRONO</w:t>
      </w:r>
    </w:p>
    <w:p w14:paraId="3D0C37AE" w14:textId="77777777" w:rsidR="00350108" w:rsidRDefault="00350108" w:rsidP="00350108">
      <w:pPr>
        <w:keepNext/>
        <w:spacing w:line="259" w:lineRule="exact"/>
        <w:ind w:left="567" w:right="567"/>
        <w:jc w:val="center"/>
        <w:outlineLvl w:val="0"/>
        <w:rPr>
          <w:rFonts w:eastAsia="Batang"/>
          <w:b/>
          <w:sz w:val="22"/>
          <w:szCs w:val="22"/>
        </w:rPr>
      </w:pPr>
    </w:p>
    <w:p w14:paraId="18C0E91A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Per l’esecuzione dei lavori un prezzo complessivo di:</w:t>
      </w:r>
    </w:p>
    <w:p w14:paraId="3BBB4A96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</w:p>
    <w:p w14:paraId="1B29228D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€ ….............................................................................................. [in cifre], dicasi euro…………………………………………………………………………… [in lettere], al netto degli oneri della sicurezza indicati dalla stazione appaltante e dell’Iva.</w:t>
      </w:r>
    </w:p>
    <w:p w14:paraId="141F4EB2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</w:p>
    <w:p w14:paraId="101AC37B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</w:p>
    <w:p w14:paraId="6DC9FDBA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L’importo così indicato corrisponde ad un ribasso del 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.………………………………………………………………………………………………………………………………………………………………………………………....( in cifre e lettere ) sull’Importo a Base d’asta di €…………………………………………/ ovvero sull’Elenco dei Prezzi Unitari posto a base di gara.</w:t>
      </w:r>
    </w:p>
    <w:p w14:paraId="7917C3AD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</w:p>
    <w:p w14:paraId="1FBAAE79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</w:p>
    <w:p w14:paraId="57C41DB7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Di dare atto che all’interno del prezzo offerto sono compresi:</w:t>
      </w:r>
    </w:p>
    <w:p w14:paraId="19B4D371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</w:p>
    <w:p w14:paraId="49206759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a) il costo del proprio personale stimato per l’esecuzione dell’appalto, che è stato stimato in €…………………………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.sulla base del CCNL applicato dall’impresa, che risulta essere………………………………...</w:t>
      </w:r>
    </w:p>
    <w:p w14:paraId="7B299E3D" w14:textId="77777777" w:rsidR="00350108" w:rsidRDefault="00350108" w:rsidP="00350108">
      <w:pPr>
        <w:widowControl w:val="0"/>
        <w:autoSpaceDE w:val="0"/>
        <w:autoSpaceDN w:val="0"/>
        <w:spacing w:before="1" w:after="200" w:line="276" w:lineRule="auto"/>
        <w:jc w:val="both"/>
        <w:rPr>
          <w:bCs/>
          <w:sz w:val="22"/>
          <w:szCs w:val="22"/>
        </w:rPr>
      </w:pPr>
    </w:p>
    <w:p w14:paraId="06A8935C" w14:textId="77777777" w:rsidR="00350108" w:rsidRDefault="00350108" w:rsidP="00350108">
      <w:pPr>
        <w:widowControl w:val="0"/>
        <w:numPr>
          <w:ilvl w:val="0"/>
          <w:numId w:val="1"/>
        </w:numPr>
        <w:autoSpaceDE w:val="0"/>
        <w:autoSpaceDN w:val="0"/>
        <w:spacing w:before="1" w:after="200" w:line="276" w:lineRule="auto"/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 costi interni aziendali per la sicurezza, che sono stati stimati, in relazione all’appalto da eseguire, pari ad €…………………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</w:t>
      </w:r>
    </w:p>
    <w:p w14:paraId="0C29D404" w14:textId="77777777" w:rsidR="00350108" w:rsidRDefault="00350108" w:rsidP="00350108">
      <w:pPr>
        <w:widowControl w:val="0"/>
        <w:autoSpaceDE w:val="0"/>
        <w:autoSpaceDN w:val="0"/>
        <w:spacing w:before="1"/>
        <w:jc w:val="both"/>
        <w:rPr>
          <w:b/>
          <w:sz w:val="22"/>
          <w:szCs w:val="22"/>
        </w:rPr>
      </w:pPr>
    </w:p>
    <w:p w14:paraId="3BB75BA5" w14:textId="77777777" w:rsidR="00350108" w:rsidRDefault="00350108" w:rsidP="00350108">
      <w:pPr>
        <w:jc w:val="both"/>
        <w:rPr>
          <w:sz w:val="22"/>
          <w:szCs w:val="22"/>
        </w:rPr>
      </w:pPr>
      <w:r>
        <w:rPr>
          <w:sz w:val="22"/>
          <w:szCs w:val="22"/>
        </w:rPr>
        <w:t>Dichiara remunerativa l’offerta economica presentata giacché per la sua formulazione ha preso atto e tenuto conto</w:t>
      </w:r>
      <w:r>
        <w:rPr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 e</w:t>
      </w:r>
      <w:r>
        <w:rPr>
          <w:sz w:val="22"/>
          <w:szCs w:val="22"/>
        </w:rPr>
        <w:tab/>
        <w:t>di tutte le circostanze generali, particolari e locali, nessuna esclusa ed eccettuata, che possono avere influito o influire sia sulla prestazione dei lavori, sia sulla determinazione della propria offerta.</w:t>
      </w:r>
    </w:p>
    <w:p w14:paraId="044399A5" w14:textId="77777777" w:rsidR="00350108" w:rsidRDefault="00350108" w:rsidP="00350108">
      <w:pPr>
        <w:jc w:val="both"/>
        <w:rPr>
          <w:sz w:val="22"/>
          <w:szCs w:val="22"/>
        </w:rPr>
      </w:pPr>
      <w:r>
        <w:rPr>
          <w:sz w:val="22"/>
          <w:szCs w:val="22"/>
        </w:rPr>
        <w:t>Si impegna pertanto in caso di aggiudicazione dell’appalto, ad eseguire i lavori al prezzo offerto, che riconosce remunerativo.</w:t>
      </w:r>
    </w:p>
    <w:p w14:paraId="3069F41B" w14:textId="77777777" w:rsidR="00350108" w:rsidRDefault="00350108" w:rsidP="00350108">
      <w:pPr>
        <w:jc w:val="both"/>
        <w:rPr>
          <w:sz w:val="22"/>
          <w:szCs w:val="22"/>
        </w:rPr>
      </w:pPr>
    </w:p>
    <w:p w14:paraId="6BC68D3E" w14:textId="77777777" w:rsidR="00350108" w:rsidRDefault="00350108" w:rsidP="00350108">
      <w:pPr>
        <w:jc w:val="both"/>
        <w:rPr>
          <w:sz w:val="22"/>
          <w:szCs w:val="22"/>
        </w:rPr>
      </w:pPr>
    </w:p>
    <w:p w14:paraId="3B2570C5" w14:textId="77777777" w:rsidR="00350108" w:rsidRDefault="00350108" w:rsidP="00350108">
      <w:pPr>
        <w:autoSpaceDE w:val="0"/>
        <w:autoSpaceDN w:val="0"/>
        <w:ind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L’impresa rappresentata dal sottoscritto si impegna  a  garantire al personale impiegato nei lavori il contratto collettivo nazionale e territoriale in vigore per il settore e per la zona nella quale si eseguono le prestazioni di </w:t>
      </w:r>
      <w:r>
        <w:rPr>
          <w:rFonts w:eastAsia="Calibri"/>
          <w:color w:val="000000"/>
          <w:sz w:val="22"/>
          <w:szCs w:val="22"/>
          <w:lang w:eastAsia="en-US"/>
        </w:rPr>
        <w:lastRenderedPageBreak/>
        <w:t>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664091D" w14:textId="77777777" w:rsidR="00350108" w:rsidRDefault="00350108" w:rsidP="00350108">
      <w:pPr>
        <w:autoSpaceDE w:val="0"/>
        <w:autoSpaceDN w:val="0"/>
        <w:ind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Si attesta altresì che l’indicazione dei propri costi di manodopera e degli oneri aziendali di sicurezza deriva da una valutazione effettuata sulla base delle attuali capacità produttive dell’impresa e dei costi effettivi sino ad oggi sostenuti, posti in rapporto all’appalto cui si concorre.</w:t>
      </w:r>
    </w:p>
    <w:p w14:paraId="66BE6550" w14:textId="77777777" w:rsidR="00350108" w:rsidRDefault="00350108" w:rsidP="00350108">
      <w:pPr>
        <w:autoSpaceDE w:val="0"/>
        <w:autoSpaceDN w:val="0"/>
        <w:ind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Pertanto, sulla base della stima effettuata, l’indicazione del corrispettivo contrattuale proposto è remunerativo per questa impresa, tenendo conto di tutte le condizioni necessarie per l’esecuzione dei lavori, con particolare riferimento al costo della manodopera e degli oneri aziendali di sicurezza.</w:t>
      </w:r>
    </w:p>
    <w:p w14:paraId="3141AEB7" w14:textId="77777777" w:rsidR="00350108" w:rsidRDefault="00350108" w:rsidP="00350108">
      <w:pPr>
        <w:autoSpaceDE w:val="0"/>
        <w:autoSpaceDN w:val="0"/>
        <w:ind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3FD87799" w14:textId="77777777" w:rsidR="00350108" w:rsidRDefault="00350108" w:rsidP="00350108">
      <w:pPr>
        <w:autoSpaceDE w:val="0"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Esprime l’impegno a dimostrare, anche secondo quanto previsto dagli articoli 102 </w:t>
      </w:r>
      <w:proofErr w:type="gramStart"/>
      <w:r>
        <w:rPr>
          <w:rFonts w:eastAsia="Calibri"/>
          <w:color w:val="000000"/>
          <w:sz w:val="22"/>
          <w:szCs w:val="22"/>
          <w:lang w:eastAsia="en-US"/>
        </w:rPr>
        <w:t>e  110</w:t>
      </w:r>
      <w:proofErr w:type="gramEnd"/>
      <w:r>
        <w:rPr>
          <w:rFonts w:eastAsia="Calibri"/>
          <w:color w:val="000000"/>
          <w:sz w:val="22"/>
          <w:szCs w:val="22"/>
          <w:lang w:eastAsia="en-US"/>
        </w:rPr>
        <w:t xml:space="preserve"> del D. Lgs 36/2023, che l’importo complessivo offerto deriva dalle condizioni derivanti dalla propria organizzazione aziendale.</w:t>
      </w:r>
    </w:p>
    <w:p w14:paraId="6E710F9B" w14:textId="77777777" w:rsidR="00350108" w:rsidRDefault="00350108" w:rsidP="00350108">
      <w:pPr>
        <w:autoSpaceDE w:val="0"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0270A426" w14:textId="77777777" w:rsidR="00350108" w:rsidRDefault="00350108" w:rsidP="00350108">
      <w:pPr>
        <w:autoSpaceDE w:val="0"/>
        <w:autoSpaceDN w:val="0"/>
        <w:jc w:val="both"/>
        <w:rPr>
          <w:rFonts w:eastAsia="Batang"/>
          <w:sz w:val="22"/>
          <w:szCs w:val="22"/>
        </w:rPr>
      </w:pPr>
    </w:p>
    <w:p w14:paraId="3655FC94" w14:textId="77777777" w:rsidR="00350108" w:rsidRDefault="00350108" w:rsidP="00350108">
      <w:pPr>
        <w:autoSpaceDE w:val="0"/>
        <w:autoSpaceDN w:val="0"/>
        <w:ind w:firstLine="142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……</w:t>
      </w:r>
      <w:proofErr w:type="gramStart"/>
      <w:r>
        <w:rPr>
          <w:rFonts w:eastAsia="Batang"/>
          <w:sz w:val="22"/>
          <w:szCs w:val="22"/>
        </w:rPr>
        <w:t>…….</w:t>
      </w:r>
      <w:proofErr w:type="gramEnd"/>
      <w:r>
        <w:rPr>
          <w:rFonts w:eastAsia="Batang"/>
          <w:sz w:val="22"/>
          <w:szCs w:val="22"/>
        </w:rPr>
        <w:t>lì…………..</w:t>
      </w:r>
    </w:p>
    <w:p w14:paraId="1BC78B25" w14:textId="77777777" w:rsidR="00350108" w:rsidRDefault="00350108" w:rsidP="00350108">
      <w:pPr>
        <w:widowControl w:val="0"/>
        <w:tabs>
          <w:tab w:val="left" w:leader="dot" w:pos="8824"/>
        </w:tabs>
        <w:autoSpaceDN w:val="0"/>
        <w:jc w:val="center"/>
        <w:rPr>
          <w:rFonts w:eastAsia="Batang"/>
          <w:i/>
          <w:iCs/>
          <w:sz w:val="22"/>
          <w:szCs w:val="22"/>
        </w:rPr>
      </w:pPr>
    </w:p>
    <w:p w14:paraId="5131B899" w14:textId="77777777" w:rsidR="00350108" w:rsidRDefault="00350108" w:rsidP="00350108">
      <w:pPr>
        <w:widowControl w:val="0"/>
        <w:tabs>
          <w:tab w:val="left" w:leader="dot" w:pos="8824"/>
        </w:tabs>
        <w:autoSpaceDN w:val="0"/>
        <w:jc w:val="center"/>
        <w:rPr>
          <w:rFonts w:eastAsia="Batang"/>
          <w:i/>
          <w:iCs/>
          <w:sz w:val="22"/>
          <w:szCs w:val="22"/>
        </w:rPr>
      </w:pPr>
      <w:r>
        <w:rPr>
          <w:rFonts w:eastAsia="Batang"/>
          <w:i/>
          <w:iCs/>
          <w:sz w:val="22"/>
          <w:szCs w:val="22"/>
        </w:rPr>
        <w:t>FIRMA DIGITALE</w:t>
      </w:r>
    </w:p>
    <w:p w14:paraId="7B839B39" w14:textId="77777777" w:rsidR="00350108" w:rsidRDefault="00350108" w:rsidP="00350108">
      <w:pPr>
        <w:widowControl w:val="0"/>
        <w:tabs>
          <w:tab w:val="left" w:leader="dot" w:pos="8824"/>
        </w:tabs>
        <w:autoSpaceDN w:val="0"/>
        <w:rPr>
          <w:rFonts w:eastAsia="Batang"/>
          <w:i/>
          <w:iCs/>
          <w:sz w:val="22"/>
          <w:szCs w:val="22"/>
        </w:rPr>
      </w:pPr>
      <w:r>
        <w:rPr>
          <w:rFonts w:eastAsia="Batang"/>
          <w:i/>
          <w:iCs/>
          <w:sz w:val="22"/>
          <w:szCs w:val="22"/>
        </w:rPr>
        <w:t xml:space="preserve">                                                                        _____________________</w:t>
      </w:r>
    </w:p>
    <w:p w14:paraId="02E6CB27" w14:textId="77777777" w:rsidR="00350108" w:rsidRDefault="00350108" w:rsidP="00350108">
      <w:pPr>
        <w:widowControl w:val="0"/>
        <w:tabs>
          <w:tab w:val="left" w:leader="dot" w:pos="8824"/>
        </w:tabs>
        <w:autoSpaceDN w:val="0"/>
        <w:rPr>
          <w:rFonts w:eastAsia="Batang"/>
          <w:i/>
          <w:iCs/>
          <w:sz w:val="22"/>
          <w:szCs w:val="22"/>
        </w:rPr>
      </w:pPr>
    </w:p>
    <w:p w14:paraId="6B0C4AF1" w14:textId="77777777" w:rsidR="00350108" w:rsidRDefault="00350108" w:rsidP="00350108">
      <w:pPr>
        <w:widowControl w:val="0"/>
        <w:tabs>
          <w:tab w:val="left" w:leader="dot" w:pos="8824"/>
        </w:tabs>
        <w:autoSpaceDN w:val="0"/>
        <w:rPr>
          <w:rFonts w:eastAsia="Batang"/>
          <w:i/>
          <w:iCs/>
          <w:sz w:val="22"/>
          <w:szCs w:val="22"/>
        </w:rPr>
      </w:pPr>
    </w:p>
    <w:p w14:paraId="51A3ED19" w14:textId="77777777" w:rsidR="00350108" w:rsidRDefault="00350108" w:rsidP="00350108">
      <w:pPr>
        <w:tabs>
          <w:tab w:val="left" w:pos="8496"/>
        </w:tabs>
        <w:spacing w:line="280" w:lineRule="exact"/>
        <w:jc w:val="both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NB: Qualora il concorrente sia costituito da associazione temporanea, o consorzio o GEIE non ancora costituiti la presente dichiarazione deve essere sottoscritta, a pena di esclusione, da tutti i legali rappresentanti dei soggetti che costituiranno il concorrente.</w:t>
      </w:r>
    </w:p>
    <w:p w14:paraId="18CBB811" w14:textId="77777777" w:rsidR="00350108" w:rsidRDefault="00350108" w:rsidP="00350108">
      <w:pPr>
        <w:widowControl w:val="0"/>
        <w:tabs>
          <w:tab w:val="left" w:leader="dot" w:pos="8824"/>
        </w:tabs>
        <w:autoSpaceDN w:val="0"/>
        <w:rPr>
          <w:rFonts w:eastAsia="Batang"/>
          <w:i/>
          <w:iCs/>
          <w:sz w:val="22"/>
          <w:szCs w:val="22"/>
        </w:rPr>
      </w:pPr>
    </w:p>
    <w:p w14:paraId="5A6131CD" w14:textId="77777777" w:rsidR="00350108" w:rsidRDefault="00350108" w:rsidP="00350108">
      <w:pPr>
        <w:tabs>
          <w:tab w:val="left" w:pos="9638"/>
        </w:tabs>
        <w:ind w:right="284"/>
        <w:jc w:val="both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NB: In caso di una pluralità di legali rappresentanti è ammessa la presentazione di offerta da parte di uno solo tra questi.</w:t>
      </w:r>
    </w:p>
    <w:p w14:paraId="5DC06634" w14:textId="77777777" w:rsidR="00350108" w:rsidRDefault="00350108" w:rsidP="00350108">
      <w:pPr>
        <w:widowControl w:val="0"/>
        <w:tabs>
          <w:tab w:val="left" w:leader="dot" w:pos="8824"/>
        </w:tabs>
        <w:autoSpaceDN w:val="0"/>
        <w:rPr>
          <w:rFonts w:eastAsia="Batang"/>
          <w:i/>
          <w:iCs/>
        </w:rPr>
      </w:pPr>
    </w:p>
    <w:p w14:paraId="391DC5D6" w14:textId="77777777" w:rsidR="00350108" w:rsidRDefault="00350108" w:rsidP="00350108">
      <w:pPr>
        <w:widowControl w:val="0"/>
        <w:tabs>
          <w:tab w:val="left" w:leader="dot" w:pos="8824"/>
        </w:tabs>
        <w:autoSpaceDN w:val="0"/>
        <w:rPr>
          <w:rFonts w:eastAsia="Batang"/>
          <w:i/>
          <w:iCs/>
        </w:rPr>
      </w:pPr>
    </w:p>
    <w:p w14:paraId="463B80A1" w14:textId="77777777" w:rsidR="00350108" w:rsidRDefault="00350108" w:rsidP="00350108">
      <w:pPr>
        <w:widowControl w:val="0"/>
        <w:tabs>
          <w:tab w:val="left" w:leader="dot" w:pos="8824"/>
        </w:tabs>
        <w:autoSpaceDN w:val="0"/>
        <w:rPr>
          <w:rFonts w:eastAsia="Batang"/>
          <w:i/>
          <w:iCs/>
        </w:rPr>
      </w:pPr>
    </w:p>
    <w:p w14:paraId="73C26AD0" w14:textId="77777777" w:rsidR="00350108" w:rsidRDefault="00350108" w:rsidP="00350108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0488B4F6" w14:textId="77777777" w:rsidR="00350108" w:rsidRDefault="00350108" w:rsidP="00350108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0B92FD8A" w14:textId="77777777" w:rsidR="00350108" w:rsidRDefault="00350108" w:rsidP="00350108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21154524" w14:textId="77777777" w:rsidR="00350108" w:rsidRDefault="00350108" w:rsidP="00350108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480A3DC9" w14:textId="77777777" w:rsidR="00350108" w:rsidRDefault="00350108" w:rsidP="00350108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4BF11B57" w14:textId="77777777" w:rsidR="00350108" w:rsidRDefault="00350108" w:rsidP="00350108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7BB2B1D7" w14:textId="77777777" w:rsidR="00350108" w:rsidRDefault="00350108" w:rsidP="00350108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115D9220" w14:textId="77777777" w:rsidR="00350108" w:rsidRDefault="00350108" w:rsidP="00350108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114FCCBC" w14:textId="77777777" w:rsidR="004D75C7" w:rsidRDefault="004D75C7"/>
    <w:sectPr w:rsidR="004D7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ekto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355D"/>
    <w:multiLevelType w:val="hybridMultilevel"/>
    <w:tmpl w:val="D012D4B4"/>
    <w:lvl w:ilvl="0" w:tplc="04100017">
      <w:start w:val="2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129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08"/>
    <w:rsid w:val="00341555"/>
    <w:rsid w:val="00350108"/>
    <w:rsid w:val="004D64C2"/>
    <w:rsid w:val="004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2E27"/>
  <w15:chartTrackingRefBased/>
  <w15:docId w15:val="{6DEB7F36-45BF-4BA9-A776-7C9F37D1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1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Collemaggio</dc:creator>
  <cp:keywords/>
  <dc:description/>
  <cp:lastModifiedBy>ACA SPA ACA SPA</cp:lastModifiedBy>
  <cp:revision>2</cp:revision>
  <dcterms:created xsi:type="dcterms:W3CDTF">2023-07-12T09:49:00Z</dcterms:created>
  <dcterms:modified xsi:type="dcterms:W3CDTF">2023-09-06T14:30:00Z</dcterms:modified>
</cp:coreProperties>
</file>